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6B4" w:rsidRPr="007256B4" w:rsidRDefault="007256B4" w:rsidP="007256B4">
      <w:pPr>
        <w:spacing w:line="321" w:lineRule="exact"/>
        <w:ind w:left="1284" w:right="1570"/>
        <w:jc w:val="center"/>
        <w:rPr>
          <w:b/>
          <w:color w:val="000000"/>
          <w:spacing w:val="-1"/>
          <w:sz w:val="28"/>
        </w:rPr>
      </w:pPr>
      <w:r w:rsidRPr="00B26458">
        <w:rPr>
          <w:b/>
          <w:color w:val="000000"/>
          <w:spacing w:val="-1"/>
          <w:sz w:val="28"/>
        </w:rPr>
        <w:t>PROJEKT</w:t>
      </w:r>
      <w:r w:rsidRPr="00B26458">
        <w:rPr>
          <w:b/>
          <w:color w:val="000000"/>
          <w:spacing w:val="-8"/>
          <w:sz w:val="28"/>
        </w:rPr>
        <w:t xml:space="preserve"> </w:t>
      </w:r>
      <w:r w:rsidRPr="00B26458">
        <w:rPr>
          <w:b/>
          <w:color w:val="000000"/>
          <w:spacing w:val="-1"/>
          <w:sz w:val="28"/>
        </w:rPr>
        <w:t>ZAGOSPODAROWANIA TERENU</w:t>
      </w:r>
    </w:p>
    <w:p w:rsidR="007256B4" w:rsidRDefault="007256B4" w:rsidP="007256B4">
      <w:pPr>
        <w:pStyle w:val="Tekstpodstawowy"/>
        <w:spacing w:before="1" w:after="1"/>
        <w:rPr>
          <w:b/>
        </w:rPr>
      </w:pPr>
    </w:p>
    <w:tbl>
      <w:tblPr>
        <w:tblW w:w="9655" w:type="dxa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20"/>
        <w:gridCol w:w="1700"/>
        <w:gridCol w:w="2124"/>
        <w:gridCol w:w="1560"/>
        <w:gridCol w:w="1868"/>
        <w:gridCol w:w="983"/>
      </w:tblGrid>
      <w:tr w:rsidR="007256B4" w:rsidTr="007C1D93">
        <w:trPr>
          <w:trHeight w:val="974"/>
        </w:trPr>
        <w:tc>
          <w:tcPr>
            <w:tcW w:w="3120" w:type="dxa"/>
            <w:gridSpan w:val="2"/>
          </w:tcPr>
          <w:p w:rsidR="007256B4" w:rsidRDefault="007256B4" w:rsidP="007C1D93">
            <w:pPr>
              <w:pStyle w:val="TableParagraph"/>
              <w:spacing w:after="120"/>
              <w:ind w:left="109"/>
              <w:rPr>
                <w:sz w:val="20"/>
              </w:rPr>
            </w:pPr>
          </w:p>
          <w:p w:rsidR="007256B4" w:rsidRPr="001F05FC" w:rsidRDefault="007256B4" w:rsidP="007C1D93">
            <w:pPr>
              <w:pStyle w:val="TableParagraph"/>
              <w:spacing w:after="120"/>
              <w:ind w:left="109"/>
              <w:rPr>
                <w:sz w:val="20"/>
              </w:rPr>
            </w:pPr>
            <w:r w:rsidRPr="001F05FC">
              <w:rPr>
                <w:sz w:val="20"/>
              </w:rPr>
              <w:t>INWESTOR</w:t>
            </w:r>
          </w:p>
        </w:tc>
        <w:tc>
          <w:tcPr>
            <w:tcW w:w="6535" w:type="dxa"/>
            <w:gridSpan w:val="4"/>
          </w:tcPr>
          <w:p w:rsidR="007256B4" w:rsidRDefault="007256B4" w:rsidP="007C1D93">
            <w:pPr>
              <w:pStyle w:val="TableParagraph"/>
              <w:spacing w:before="161" w:after="120"/>
              <w:ind w:left="42" w:right="424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PEC Sp. z o.o. </w:t>
            </w:r>
          </w:p>
          <w:p w:rsidR="007256B4" w:rsidRDefault="007256B4" w:rsidP="007C1D93">
            <w:pPr>
              <w:pStyle w:val="TableParagraph"/>
              <w:spacing w:before="161" w:after="120"/>
              <w:ind w:left="42" w:right="424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72-600 Świnoujście </w:t>
            </w:r>
          </w:p>
          <w:p w:rsidR="007256B4" w:rsidRPr="001F05FC" w:rsidRDefault="007256B4" w:rsidP="007C1D93">
            <w:pPr>
              <w:pStyle w:val="TableParagraph"/>
              <w:spacing w:before="161" w:after="120"/>
              <w:ind w:left="42" w:right="4244"/>
              <w:rPr>
                <w:b/>
                <w:sz w:val="20"/>
              </w:rPr>
            </w:pPr>
            <w:r>
              <w:rPr>
                <w:b/>
                <w:sz w:val="20"/>
              </w:rPr>
              <w:t>ul. Daszyńskiego 2</w:t>
            </w:r>
          </w:p>
        </w:tc>
      </w:tr>
      <w:tr w:rsidR="007256B4" w:rsidTr="007C1D93">
        <w:trPr>
          <w:trHeight w:val="919"/>
        </w:trPr>
        <w:tc>
          <w:tcPr>
            <w:tcW w:w="3120" w:type="dxa"/>
            <w:gridSpan w:val="2"/>
          </w:tcPr>
          <w:p w:rsidR="007256B4" w:rsidRDefault="007256B4" w:rsidP="007C1D93">
            <w:pPr>
              <w:pStyle w:val="TableParagraph"/>
              <w:spacing w:after="120" w:line="242" w:lineRule="auto"/>
              <w:ind w:left="109" w:right="876"/>
              <w:rPr>
                <w:spacing w:val="-3"/>
                <w:sz w:val="20"/>
              </w:rPr>
            </w:pPr>
          </w:p>
          <w:p w:rsidR="007256B4" w:rsidRPr="001F05FC" w:rsidRDefault="007256B4" w:rsidP="007C1D93">
            <w:pPr>
              <w:pStyle w:val="TableParagraph"/>
              <w:spacing w:after="120" w:line="242" w:lineRule="auto"/>
              <w:ind w:left="109" w:right="876"/>
              <w:rPr>
                <w:sz w:val="20"/>
              </w:rPr>
            </w:pPr>
            <w:r w:rsidRPr="001F05FC">
              <w:rPr>
                <w:spacing w:val="-3"/>
                <w:sz w:val="20"/>
              </w:rPr>
              <w:t>NAZWA ZAMIERZENIA</w:t>
            </w:r>
            <w:r w:rsidRPr="001F05FC">
              <w:rPr>
                <w:spacing w:val="-47"/>
                <w:sz w:val="20"/>
              </w:rPr>
              <w:t xml:space="preserve"> </w:t>
            </w:r>
            <w:r w:rsidRPr="001F05FC">
              <w:rPr>
                <w:sz w:val="20"/>
              </w:rPr>
              <w:t>BUDOWLANEGO</w:t>
            </w:r>
          </w:p>
        </w:tc>
        <w:tc>
          <w:tcPr>
            <w:tcW w:w="6535" w:type="dxa"/>
            <w:gridSpan w:val="4"/>
          </w:tcPr>
          <w:p w:rsidR="007256B4" w:rsidRPr="001F05FC" w:rsidRDefault="007256B4" w:rsidP="007C1D93">
            <w:pPr>
              <w:pStyle w:val="TableParagraph"/>
              <w:spacing w:before="6" w:after="120"/>
              <w:rPr>
                <w:b/>
                <w:sz w:val="19"/>
              </w:rPr>
            </w:pPr>
          </w:p>
          <w:p w:rsidR="007256B4" w:rsidRPr="001F05FC" w:rsidRDefault="007256B4" w:rsidP="007C1D93">
            <w:pPr>
              <w:pStyle w:val="TableParagraph"/>
              <w:spacing w:after="120"/>
              <w:ind w:left="54" w:right="764"/>
              <w:rPr>
                <w:b/>
                <w:sz w:val="20"/>
              </w:rPr>
            </w:pPr>
            <w:r>
              <w:rPr>
                <w:b/>
                <w:sz w:val="20"/>
              </w:rPr>
              <w:t>Budowa przyłącza cieplnego</w:t>
            </w:r>
          </w:p>
        </w:tc>
      </w:tr>
      <w:tr w:rsidR="007256B4" w:rsidTr="007C1D93">
        <w:trPr>
          <w:trHeight w:val="915"/>
        </w:trPr>
        <w:tc>
          <w:tcPr>
            <w:tcW w:w="3120" w:type="dxa"/>
            <w:gridSpan w:val="2"/>
          </w:tcPr>
          <w:p w:rsidR="007256B4" w:rsidRDefault="007256B4" w:rsidP="007C1D93">
            <w:pPr>
              <w:pStyle w:val="TableParagraph"/>
              <w:spacing w:after="120"/>
              <w:ind w:left="97" w:right="503"/>
              <w:rPr>
                <w:sz w:val="20"/>
              </w:rPr>
            </w:pPr>
          </w:p>
          <w:p w:rsidR="007256B4" w:rsidRPr="001F05FC" w:rsidRDefault="007256B4" w:rsidP="007C1D93">
            <w:pPr>
              <w:pStyle w:val="TableParagraph"/>
              <w:spacing w:after="120"/>
              <w:ind w:left="97" w:right="503"/>
              <w:rPr>
                <w:sz w:val="20"/>
              </w:rPr>
            </w:pPr>
            <w:r w:rsidRPr="001F05FC">
              <w:rPr>
                <w:sz w:val="20"/>
              </w:rPr>
              <w:t>ADRES I KATEGORIA</w:t>
            </w:r>
            <w:r w:rsidRPr="001F05FC">
              <w:rPr>
                <w:spacing w:val="1"/>
                <w:sz w:val="20"/>
              </w:rPr>
              <w:t xml:space="preserve"> </w:t>
            </w:r>
            <w:r w:rsidRPr="001F05FC">
              <w:rPr>
                <w:spacing w:val="-1"/>
                <w:sz w:val="20"/>
              </w:rPr>
              <w:t>OBIEKTU</w:t>
            </w:r>
            <w:r w:rsidRPr="001F05FC">
              <w:rPr>
                <w:spacing w:val="-5"/>
                <w:sz w:val="20"/>
              </w:rPr>
              <w:t xml:space="preserve"> </w:t>
            </w:r>
            <w:r w:rsidRPr="001F05FC">
              <w:rPr>
                <w:spacing w:val="-1"/>
                <w:sz w:val="20"/>
              </w:rPr>
              <w:t>BUDOWLANEGO</w:t>
            </w:r>
          </w:p>
        </w:tc>
        <w:tc>
          <w:tcPr>
            <w:tcW w:w="6535" w:type="dxa"/>
            <w:gridSpan w:val="4"/>
          </w:tcPr>
          <w:p w:rsidR="007256B4" w:rsidRPr="001F05FC" w:rsidRDefault="007256B4" w:rsidP="007C1D93">
            <w:pPr>
              <w:pStyle w:val="TableParagraph"/>
              <w:spacing w:after="120" w:line="229" w:lineRule="exact"/>
              <w:ind w:left="5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Świnoujście ul. </w:t>
            </w:r>
            <w:proofErr w:type="spellStart"/>
            <w:r w:rsidR="00CF225D">
              <w:rPr>
                <w:b/>
                <w:sz w:val="20"/>
              </w:rPr>
              <w:t>A.Krajowej</w:t>
            </w:r>
            <w:proofErr w:type="spellEnd"/>
            <w:r w:rsidR="00CF225D">
              <w:rPr>
                <w:b/>
                <w:sz w:val="20"/>
              </w:rPr>
              <w:t xml:space="preserve"> 3</w:t>
            </w:r>
          </w:p>
          <w:p w:rsidR="007256B4" w:rsidRPr="001F05FC" w:rsidRDefault="007256B4" w:rsidP="007C1D93">
            <w:pPr>
              <w:pStyle w:val="TableParagraph"/>
              <w:spacing w:before="3" w:after="120"/>
              <w:ind w:left="50"/>
              <w:rPr>
                <w:b/>
                <w:sz w:val="20"/>
              </w:rPr>
            </w:pPr>
            <w:r w:rsidRPr="001F05FC">
              <w:rPr>
                <w:b/>
                <w:sz w:val="20"/>
              </w:rPr>
              <w:t>Kategoria</w:t>
            </w:r>
            <w:r w:rsidRPr="001F05FC">
              <w:rPr>
                <w:b/>
                <w:spacing w:val="-1"/>
                <w:sz w:val="20"/>
              </w:rPr>
              <w:t xml:space="preserve"> </w:t>
            </w:r>
            <w:r w:rsidRPr="001F05FC">
              <w:rPr>
                <w:b/>
                <w:sz w:val="20"/>
              </w:rPr>
              <w:t>obiektu budowlanego:</w:t>
            </w:r>
            <w:r w:rsidRPr="001F05FC"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XXVI</w:t>
            </w:r>
          </w:p>
        </w:tc>
      </w:tr>
      <w:tr w:rsidR="007256B4" w:rsidTr="007C1D93">
        <w:trPr>
          <w:trHeight w:val="871"/>
        </w:trPr>
        <w:tc>
          <w:tcPr>
            <w:tcW w:w="3120" w:type="dxa"/>
            <w:gridSpan w:val="2"/>
          </w:tcPr>
          <w:p w:rsidR="007256B4" w:rsidRPr="001F05FC" w:rsidRDefault="007256B4" w:rsidP="007C1D93">
            <w:pPr>
              <w:pStyle w:val="TableParagraph"/>
              <w:spacing w:before="196" w:after="120" w:line="242" w:lineRule="auto"/>
              <w:ind w:left="97" w:right="1260" w:firstLine="12"/>
              <w:rPr>
                <w:sz w:val="20"/>
              </w:rPr>
            </w:pPr>
            <w:r w:rsidRPr="001F05FC">
              <w:rPr>
                <w:spacing w:val="-1"/>
                <w:sz w:val="20"/>
              </w:rPr>
              <w:t>POZOSTAŁE DANE ADRESOWE</w:t>
            </w:r>
          </w:p>
        </w:tc>
        <w:tc>
          <w:tcPr>
            <w:tcW w:w="6535" w:type="dxa"/>
            <w:gridSpan w:val="4"/>
          </w:tcPr>
          <w:p w:rsidR="007256B4" w:rsidRPr="00C70FA7" w:rsidRDefault="007256B4" w:rsidP="007C1D93">
            <w:pPr>
              <w:widowControl w:val="0"/>
              <w:suppressAutoHyphens/>
              <w:spacing w:line="360" w:lineRule="auto"/>
              <w:jc w:val="both"/>
              <w:rPr>
                <w:b/>
                <w:lang w:val="en-US"/>
              </w:rPr>
            </w:pPr>
            <w:proofErr w:type="spellStart"/>
            <w:r w:rsidRPr="00C70FA7">
              <w:rPr>
                <w:b/>
                <w:lang w:val="en-US"/>
              </w:rPr>
              <w:t>Jednostka</w:t>
            </w:r>
            <w:proofErr w:type="spellEnd"/>
            <w:r w:rsidRPr="00C70FA7">
              <w:rPr>
                <w:b/>
                <w:lang w:val="en-US"/>
              </w:rPr>
              <w:t xml:space="preserve"> </w:t>
            </w:r>
            <w:proofErr w:type="spellStart"/>
            <w:r w:rsidRPr="00C70FA7">
              <w:rPr>
                <w:b/>
                <w:lang w:val="en-US"/>
              </w:rPr>
              <w:t>ewidencyjna</w:t>
            </w:r>
            <w:proofErr w:type="spellEnd"/>
            <w:r w:rsidRPr="00C70FA7">
              <w:rPr>
                <w:b/>
                <w:lang w:val="en-US"/>
              </w:rPr>
              <w:t xml:space="preserve"> - </w:t>
            </w:r>
            <w:proofErr w:type="spellStart"/>
            <w:r>
              <w:rPr>
                <w:b/>
                <w:lang w:val="en-US"/>
              </w:rPr>
              <w:t>Świnoujście</w:t>
            </w:r>
            <w:proofErr w:type="spellEnd"/>
          </w:p>
          <w:p w:rsidR="007256B4" w:rsidRPr="00C70FA7" w:rsidRDefault="007256B4" w:rsidP="007C1D93">
            <w:pPr>
              <w:widowControl w:val="0"/>
              <w:suppressAutoHyphens/>
              <w:spacing w:line="360" w:lineRule="auto"/>
              <w:jc w:val="both"/>
              <w:rPr>
                <w:b/>
                <w:lang w:val="en-US"/>
              </w:rPr>
            </w:pPr>
            <w:proofErr w:type="spellStart"/>
            <w:r w:rsidRPr="00C70FA7">
              <w:rPr>
                <w:b/>
                <w:lang w:val="en-US"/>
              </w:rPr>
              <w:t>Obręb</w:t>
            </w:r>
            <w:proofErr w:type="spellEnd"/>
            <w:r w:rsidRPr="00C70FA7">
              <w:rPr>
                <w:b/>
                <w:lang w:val="en-US"/>
              </w:rPr>
              <w:t xml:space="preserve"> </w:t>
            </w:r>
            <w:proofErr w:type="spellStart"/>
            <w:r w:rsidRPr="00C70FA7">
              <w:rPr>
                <w:b/>
                <w:lang w:val="en-US"/>
              </w:rPr>
              <w:t>ewidencyjny</w:t>
            </w:r>
            <w:proofErr w:type="spellEnd"/>
            <w:r w:rsidRPr="00C70FA7">
              <w:rPr>
                <w:b/>
                <w:lang w:val="en-US"/>
              </w:rPr>
              <w:t xml:space="preserve">-  </w:t>
            </w:r>
            <w:proofErr w:type="spellStart"/>
            <w:r>
              <w:rPr>
                <w:b/>
                <w:lang w:val="en-US"/>
              </w:rPr>
              <w:t>Świnoujście</w:t>
            </w:r>
            <w:proofErr w:type="spellEnd"/>
            <w:r>
              <w:rPr>
                <w:b/>
                <w:lang w:val="en-US"/>
              </w:rPr>
              <w:t xml:space="preserve"> 6 dz. nr </w:t>
            </w:r>
            <w:r w:rsidR="00CF225D">
              <w:rPr>
                <w:b/>
                <w:lang w:val="en-US"/>
              </w:rPr>
              <w:t>626/24;655</w:t>
            </w:r>
            <w:bookmarkStart w:id="0" w:name="_GoBack"/>
            <w:bookmarkEnd w:id="0"/>
          </w:p>
          <w:p w:rsidR="007256B4" w:rsidRPr="001F05FC" w:rsidRDefault="007256B4" w:rsidP="007C1D93">
            <w:pPr>
              <w:widowControl w:val="0"/>
              <w:suppressAutoHyphens/>
              <w:spacing w:line="360" w:lineRule="auto"/>
              <w:rPr>
                <w:b/>
              </w:rPr>
            </w:pPr>
          </w:p>
        </w:tc>
      </w:tr>
      <w:tr w:rsidR="007256B4" w:rsidTr="007C1D93">
        <w:trPr>
          <w:trHeight w:val="1026"/>
        </w:trPr>
        <w:tc>
          <w:tcPr>
            <w:tcW w:w="1420" w:type="dxa"/>
            <w:shd w:val="clear" w:color="auto" w:fill="CCCCCC"/>
          </w:tcPr>
          <w:p w:rsidR="007256B4" w:rsidRPr="001F05FC" w:rsidRDefault="007256B4" w:rsidP="007C1D93">
            <w:pPr>
              <w:pStyle w:val="TableParagraph"/>
              <w:spacing w:after="120" w:line="242" w:lineRule="auto"/>
              <w:ind w:left="209" w:right="182" w:firstLine="135"/>
              <w:rPr>
                <w:sz w:val="20"/>
              </w:rPr>
            </w:pPr>
            <w:r w:rsidRPr="001F05FC">
              <w:rPr>
                <w:sz w:val="20"/>
              </w:rPr>
              <w:t>ZESPÓŁ</w:t>
            </w:r>
            <w:r w:rsidRPr="001F05FC">
              <w:rPr>
                <w:spacing w:val="1"/>
                <w:sz w:val="20"/>
              </w:rPr>
              <w:t xml:space="preserve"> </w:t>
            </w:r>
            <w:r w:rsidRPr="001F05FC">
              <w:rPr>
                <w:spacing w:val="-1"/>
                <w:sz w:val="20"/>
              </w:rPr>
              <w:t>AUTORSKI</w:t>
            </w:r>
          </w:p>
        </w:tc>
        <w:tc>
          <w:tcPr>
            <w:tcW w:w="1700" w:type="dxa"/>
            <w:shd w:val="clear" w:color="auto" w:fill="CCCCCC"/>
          </w:tcPr>
          <w:p w:rsidR="007256B4" w:rsidRPr="001F05FC" w:rsidRDefault="007256B4" w:rsidP="007C1D93">
            <w:pPr>
              <w:pStyle w:val="TableParagraph"/>
              <w:spacing w:before="1" w:after="120"/>
              <w:ind w:left="17"/>
              <w:rPr>
                <w:sz w:val="20"/>
              </w:rPr>
            </w:pPr>
            <w:r w:rsidRPr="001F05FC">
              <w:rPr>
                <w:sz w:val="20"/>
              </w:rPr>
              <w:t>IMIĘ</w:t>
            </w:r>
            <w:r w:rsidRPr="001F05FC">
              <w:rPr>
                <w:spacing w:val="-6"/>
                <w:sz w:val="20"/>
              </w:rPr>
              <w:t xml:space="preserve"> </w:t>
            </w:r>
            <w:r w:rsidRPr="001F05FC">
              <w:rPr>
                <w:sz w:val="20"/>
              </w:rPr>
              <w:t>I</w:t>
            </w:r>
            <w:r w:rsidRPr="001F05FC">
              <w:rPr>
                <w:spacing w:val="-2"/>
                <w:sz w:val="20"/>
              </w:rPr>
              <w:t xml:space="preserve"> </w:t>
            </w:r>
            <w:r w:rsidRPr="001F05FC">
              <w:rPr>
                <w:sz w:val="20"/>
              </w:rPr>
              <w:t>NAZWISKO</w:t>
            </w:r>
          </w:p>
        </w:tc>
        <w:tc>
          <w:tcPr>
            <w:tcW w:w="2124" w:type="dxa"/>
            <w:shd w:val="clear" w:color="auto" w:fill="CCCCCC"/>
          </w:tcPr>
          <w:p w:rsidR="007256B4" w:rsidRPr="001F05FC" w:rsidRDefault="007256B4" w:rsidP="007C1D93">
            <w:pPr>
              <w:pStyle w:val="TableParagraph"/>
              <w:spacing w:before="1" w:after="120"/>
              <w:ind w:left="270" w:right="262" w:hanging="3"/>
              <w:jc w:val="center"/>
              <w:rPr>
                <w:sz w:val="20"/>
              </w:rPr>
            </w:pPr>
            <w:r w:rsidRPr="001F05FC">
              <w:rPr>
                <w:sz w:val="20"/>
              </w:rPr>
              <w:t>SPECJALNOŚĆ I</w:t>
            </w:r>
            <w:r w:rsidRPr="001F05FC">
              <w:rPr>
                <w:spacing w:val="1"/>
                <w:sz w:val="20"/>
              </w:rPr>
              <w:t xml:space="preserve"> </w:t>
            </w:r>
            <w:r w:rsidRPr="001F05FC">
              <w:rPr>
                <w:sz w:val="20"/>
              </w:rPr>
              <w:t>NUMER</w:t>
            </w:r>
            <w:r w:rsidRPr="001F05FC">
              <w:rPr>
                <w:spacing w:val="1"/>
                <w:sz w:val="20"/>
              </w:rPr>
              <w:t xml:space="preserve"> </w:t>
            </w:r>
            <w:r w:rsidRPr="001F05FC">
              <w:rPr>
                <w:sz w:val="20"/>
              </w:rPr>
              <w:t>UPRAWNIEŃ</w:t>
            </w:r>
            <w:r w:rsidRPr="001F05FC">
              <w:rPr>
                <w:spacing w:val="1"/>
                <w:sz w:val="20"/>
              </w:rPr>
              <w:t xml:space="preserve"> </w:t>
            </w:r>
            <w:r w:rsidRPr="001F05FC">
              <w:rPr>
                <w:spacing w:val="-1"/>
                <w:sz w:val="20"/>
              </w:rPr>
              <w:t>BUDOWLANYCH</w:t>
            </w:r>
          </w:p>
        </w:tc>
        <w:tc>
          <w:tcPr>
            <w:tcW w:w="1560" w:type="dxa"/>
            <w:shd w:val="clear" w:color="auto" w:fill="CCCCCC"/>
          </w:tcPr>
          <w:p w:rsidR="007256B4" w:rsidRPr="001F05FC" w:rsidRDefault="007256B4" w:rsidP="007C1D93">
            <w:pPr>
              <w:pStyle w:val="TableParagraph"/>
              <w:spacing w:after="120" w:line="242" w:lineRule="auto"/>
              <w:ind w:left="46" w:right="22" w:firstLine="348"/>
              <w:rPr>
                <w:sz w:val="20"/>
              </w:rPr>
            </w:pPr>
            <w:r w:rsidRPr="001F05FC">
              <w:rPr>
                <w:sz w:val="20"/>
              </w:rPr>
              <w:t>ZAKRES</w:t>
            </w:r>
            <w:r w:rsidRPr="001F05FC">
              <w:rPr>
                <w:spacing w:val="1"/>
                <w:sz w:val="20"/>
              </w:rPr>
              <w:t xml:space="preserve"> </w:t>
            </w:r>
            <w:r w:rsidRPr="001F05FC">
              <w:rPr>
                <w:spacing w:val="-3"/>
                <w:sz w:val="20"/>
              </w:rPr>
              <w:t>OPRACOWANIA</w:t>
            </w:r>
          </w:p>
        </w:tc>
        <w:tc>
          <w:tcPr>
            <w:tcW w:w="1868" w:type="dxa"/>
            <w:shd w:val="clear" w:color="auto" w:fill="CCCCCC"/>
          </w:tcPr>
          <w:p w:rsidR="007256B4" w:rsidRPr="001F05FC" w:rsidRDefault="007256B4" w:rsidP="007C1D93">
            <w:pPr>
              <w:pStyle w:val="TableParagraph"/>
              <w:spacing w:before="1" w:after="120"/>
              <w:ind w:left="171" w:right="162" w:firstLine="5"/>
              <w:jc w:val="center"/>
              <w:rPr>
                <w:sz w:val="20"/>
              </w:rPr>
            </w:pPr>
            <w:r w:rsidRPr="001F05FC">
              <w:rPr>
                <w:sz w:val="20"/>
              </w:rPr>
              <w:t>DATA</w:t>
            </w:r>
            <w:r w:rsidRPr="001F05FC">
              <w:rPr>
                <w:spacing w:val="1"/>
                <w:sz w:val="20"/>
              </w:rPr>
              <w:t xml:space="preserve"> </w:t>
            </w:r>
            <w:r w:rsidRPr="001F05FC">
              <w:rPr>
                <w:spacing w:val="-3"/>
                <w:sz w:val="20"/>
              </w:rPr>
              <w:t>OPRACOWANIA/</w:t>
            </w:r>
            <w:r w:rsidRPr="001F05FC">
              <w:rPr>
                <w:spacing w:val="-47"/>
                <w:sz w:val="20"/>
              </w:rPr>
              <w:t xml:space="preserve"> </w:t>
            </w:r>
            <w:r w:rsidRPr="001F05FC">
              <w:rPr>
                <w:sz w:val="20"/>
              </w:rPr>
              <w:t>SPRAWDZENIA</w:t>
            </w:r>
          </w:p>
        </w:tc>
        <w:tc>
          <w:tcPr>
            <w:tcW w:w="983" w:type="dxa"/>
            <w:shd w:val="clear" w:color="auto" w:fill="CCCCCC"/>
          </w:tcPr>
          <w:p w:rsidR="007256B4" w:rsidRPr="001F05FC" w:rsidRDefault="007256B4" w:rsidP="007C1D93">
            <w:pPr>
              <w:pStyle w:val="TableParagraph"/>
              <w:spacing w:after="120"/>
              <w:rPr>
                <w:b/>
              </w:rPr>
            </w:pPr>
          </w:p>
          <w:p w:rsidR="007256B4" w:rsidRPr="001F05FC" w:rsidRDefault="007256B4" w:rsidP="007C1D93">
            <w:pPr>
              <w:pStyle w:val="TableParagraph"/>
              <w:spacing w:before="1" w:after="120"/>
              <w:ind w:left="152"/>
              <w:rPr>
                <w:sz w:val="20"/>
              </w:rPr>
            </w:pPr>
            <w:r w:rsidRPr="001F05FC">
              <w:rPr>
                <w:sz w:val="20"/>
              </w:rPr>
              <w:t>PODPIS</w:t>
            </w:r>
          </w:p>
        </w:tc>
      </w:tr>
      <w:tr w:rsidR="007256B4" w:rsidTr="007C1D93">
        <w:trPr>
          <w:trHeight w:val="1055"/>
        </w:trPr>
        <w:tc>
          <w:tcPr>
            <w:tcW w:w="1420" w:type="dxa"/>
          </w:tcPr>
          <w:p w:rsidR="007256B4" w:rsidRPr="001F05FC" w:rsidRDefault="007256B4" w:rsidP="007C1D93">
            <w:pPr>
              <w:pStyle w:val="TableParagraph"/>
              <w:spacing w:after="120"/>
              <w:rPr>
                <w:b/>
                <w:sz w:val="20"/>
              </w:rPr>
            </w:pPr>
          </w:p>
          <w:p w:rsidR="007256B4" w:rsidRPr="001F05FC" w:rsidRDefault="007256B4" w:rsidP="007C1D93">
            <w:pPr>
              <w:pStyle w:val="TableParagraph"/>
              <w:spacing w:before="177" w:after="120"/>
              <w:ind w:left="93"/>
              <w:rPr>
                <w:b/>
                <w:sz w:val="18"/>
              </w:rPr>
            </w:pPr>
            <w:r w:rsidRPr="001F05FC">
              <w:rPr>
                <w:b/>
                <w:sz w:val="18"/>
              </w:rPr>
              <w:t>Projektant</w:t>
            </w:r>
          </w:p>
        </w:tc>
        <w:tc>
          <w:tcPr>
            <w:tcW w:w="1700" w:type="dxa"/>
          </w:tcPr>
          <w:p w:rsidR="007256B4" w:rsidRPr="001F05FC" w:rsidRDefault="007256B4" w:rsidP="007C1D93">
            <w:pPr>
              <w:pStyle w:val="TableParagraph"/>
              <w:spacing w:before="4" w:after="120"/>
              <w:rPr>
                <w:b/>
                <w:sz w:val="27"/>
              </w:rPr>
            </w:pPr>
          </w:p>
          <w:p w:rsidR="007256B4" w:rsidRPr="001F05FC" w:rsidRDefault="007256B4" w:rsidP="007C1D93">
            <w:pPr>
              <w:pStyle w:val="TableParagraph"/>
              <w:spacing w:before="1" w:after="120" w:line="205" w:lineRule="exact"/>
              <w:ind w:left="49"/>
              <w:rPr>
                <w:b/>
                <w:sz w:val="18"/>
              </w:rPr>
            </w:pPr>
            <w:r w:rsidRPr="001F05FC">
              <w:rPr>
                <w:b/>
                <w:sz w:val="18"/>
              </w:rPr>
              <w:t>mgr</w:t>
            </w:r>
            <w:r w:rsidRPr="001F05FC">
              <w:rPr>
                <w:b/>
                <w:spacing w:val="-10"/>
                <w:sz w:val="18"/>
              </w:rPr>
              <w:t xml:space="preserve"> </w:t>
            </w:r>
            <w:r w:rsidRPr="001F05FC">
              <w:rPr>
                <w:b/>
                <w:sz w:val="18"/>
              </w:rPr>
              <w:t>inż.</w:t>
            </w:r>
          </w:p>
          <w:p w:rsidR="007256B4" w:rsidRPr="001F05FC" w:rsidRDefault="007256B4" w:rsidP="007C1D93">
            <w:pPr>
              <w:pStyle w:val="TableParagraph"/>
              <w:spacing w:after="120" w:line="205" w:lineRule="exact"/>
              <w:ind w:left="45"/>
              <w:rPr>
                <w:b/>
                <w:sz w:val="18"/>
              </w:rPr>
            </w:pPr>
            <w:r w:rsidRPr="001F05FC">
              <w:rPr>
                <w:b/>
                <w:sz w:val="18"/>
              </w:rPr>
              <w:t>Sławomir Cackowski</w:t>
            </w:r>
          </w:p>
        </w:tc>
        <w:tc>
          <w:tcPr>
            <w:tcW w:w="2124" w:type="dxa"/>
          </w:tcPr>
          <w:p w:rsidR="007256B4" w:rsidRPr="001F05FC" w:rsidRDefault="007256B4" w:rsidP="007C1D93">
            <w:pPr>
              <w:pStyle w:val="TableParagraph"/>
              <w:spacing w:before="107" w:after="120"/>
              <w:ind w:left="74" w:right="66" w:firstLine="6"/>
              <w:jc w:val="center"/>
              <w:rPr>
                <w:b/>
                <w:sz w:val="18"/>
              </w:rPr>
            </w:pPr>
            <w:r w:rsidRPr="001F05FC">
              <w:rPr>
                <w:b/>
                <w:sz w:val="18"/>
              </w:rPr>
              <w:t>do projektowania bez</w:t>
            </w:r>
            <w:r w:rsidRPr="001F05FC">
              <w:rPr>
                <w:b/>
                <w:spacing w:val="1"/>
                <w:sz w:val="18"/>
              </w:rPr>
              <w:t xml:space="preserve"> </w:t>
            </w:r>
            <w:r w:rsidRPr="001F05FC">
              <w:rPr>
                <w:b/>
                <w:sz w:val="18"/>
              </w:rPr>
              <w:t>ograniczeń</w:t>
            </w:r>
            <w:r w:rsidRPr="001F05FC">
              <w:rPr>
                <w:b/>
                <w:spacing w:val="-11"/>
                <w:sz w:val="18"/>
              </w:rPr>
              <w:t xml:space="preserve"> </w:t>
            </w:r>
            <w:r w:rsidRPr="001F05FC">
              <w:rPr>
                <w:b/>
                <w:sz w:val="18"/>
              </w:rPr>
              <w:t>w</w:t>
            </w:r>
            <w:r w:rsidRPr="001F05FC">
              <w:rPr>
                <w:b/>
                <w:spacing w:val="-6"/>
                <w:sz w:val="18"/>
              </w:rPr>
              <w:t xml:space="preserve"> </w:t>
            </w:r>
            <w:r w:rsidRPr="001F05FC">
              <w:rPr>
                <w:b/>
                <w:sz w:val="18"/>
              </w:rPr>
              <w:t>specjalności</w:t>
            </w:r>
          </w:p>
          <w:p w:rsidR="007256B4" w:rsidRPr="001F05FC" w:rsidRDefault="007256B4" w:rsidP="007C1D93">
            <w:pPr>
              <w:pStyle w:val="TableParagraph"/>
              <w:spacing w:after="120"/>
              <w:ind w:left="230" w:right="2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instalacji sanitarnych</w:t>
            </w:r>
          </w:p>
          <w:p w:rsidR="007256B4" w:rsidRPr="001F05FC" w:rsidRDefault="007256B4" w:rsidP="007C1D93">
            <w:pPr>
              <w:pStyle w:val="TableParagraph"/>
              <w:spacing w:after="120"/>
              <w:ind w:left="230" w:right="222"/>
              <w:jc w:val="center"/>
              <w:rPr>
                <w:b/>
                <w:sz w:val="18"/>
              </w:rPr>
            </w:pPr>
            <w:r w:rsidRPr="001F05FC">
              <w:rPr>
                <w:b/>
                <w:sz w:val="18"/>
              </w:rPr>
              <w:t>nr</w:t>
            </w:r>
            <w:r w:rsidRPr="001F05FC">
              <w:rPr>
                <w:b/>
                <w:spacing w:val="-4"/>
                <w:sz w:val="18"/>
              </w:rPr>
              <w:t xml:space="preserve"> </w:t>
            </w:r>
            <w:r w:rsidRPr="001F05FC">
              <w:rPr>
                <w:b/>
                <w:sz w:val="18"/>
              </w:rPr>
              <w:t>uprawnień:</w:t>
            </w:r>
            <w:r w:rsidRPr="001F05FC">
              <w:rPr>
                <w:b/>
                <w:spacing w:val="-2"/>
                <w:sz w:val="18"/>
              </w:rPr>
              <w:t xml:space="preserve"> </w:t>
            </w:r>
          </w:p>
          <w:p w:rsidR="007256B4" w:rsidRPr="001F05FC" w:rsidRDefault="007256B4" w:rsidP="007C1D93">
            <w:pPr>
              <w:pStyle w:val="TableParagraph"/>
              <w:spacing w:after="120"/>
              <w:ind w:left="230" w:right="222"/>
              <w:jc w:val="center"/>
              <w:rPr>
                <w:b/>
                <w:sz w:val="18"/>
              </w:rPr>
            </w:pPr>
            <w:r w:rsidRPr="001F05FC">
              <w:rPr>
                <w:b/>
                <w:sz w:val="18"/>
              </w:rPr>
              <w:t>65/</w:t>
            </w:r>
            <w:proofErr w:type="spellStart"/>
            <w:r w:rsidRPr="001F05FC">
              <w:rPr>
                <w:b/>
                <w:sz w:val="18"/>
              </w:rPr>
              <w:t>Sz</w:t>
            </w:r>
            <w:proofErr w:type="spellEnd"/>
            <w:r w:rsidRPr="001F05FC">
              <w:rPr>
                <w:b/>
                <w:sz w:val="18"/>
              </w:rPr>
              <w:t>/2002</w:t>
            </w:r>
          </w:p>
        </w:tc>
        <w:tc>
          <w:tcPr>
            <w:tcW w:w="1560" w:type="dxa"/>
          </w:tcPr>
          <w:p w:rsidR="007256B4" w:rsidRPr="001F05FC" w:rsidRDefault="007256B4" w:rsidP="007C1D93">
            <w:pPr>
              <w:pStyle w:val="TableParagraph"/>
              <w:spacing w:after="120"/>
              <w:rPr>
                <w:b/>
                <w:sz w:val="20"/>
              </w:rPr>
            </w:pPr>
          </w:p>
          <w:p w:rsidR="007256B4" w:rsidRPr="001F05FC" w:rsidRDefault="007256B4" w:rsidP="007C1D93">
            <w:pPr>
              <w:pStyle w:val="TableParagraph"/>
              <w:spacing w:before="5" w:after="120"/>
              <w:rPr>
                <w:b/>
                <w:sz w:val="16"/>
              </w:rPr>
            </w:pPr>
          </w:p>
          <w:p w:rsidR="007256B4" w:rsidRPr="001F05FC" w:rsidRDefault="007256B4" w:rsidP="007C1D93">
            <w:pPr>
              <w:pStyle w:val="TableParagraph"/>
              <w:spacing w:after="120"/>
              <w:ind w:left="6"/>
              <w:rPr>
                <w:b/>
                <w:sz w:val="18"/>
              </w:rPr>
            </w:pPr>
            <w:r w:rsidRPr="001F05FC">
              <w:rPr>
                <w:b/>
                <w:sz w:val="18"/>
              </w:rPr>
              <w:t>Branża</w:t>
            </w:r>
            <w:r w:rsidRPr="001F05FC">
              <w:rPr>
                <w:b/>
                <w:spacing w:val="-6"/>
                <w:sz w:val="18"/>
              </w:rPr>
              <w:t xml:space="preserve"> </w:t>
            </w:r>
            <w:r w:rsidRPr="001F05FC">
              <w:rPr>
                <w:b/>
                <w:sz w:val="18"/>
              </w:rPr>
              <w:t>sanitarna</w:t>
            </w:r>
          </w:p>
        </w:tc>
        <w:tc>
          <w:tcPr>
            <w:tcW w:w="1868" w:type="dxa"/>
          </w:tcPr>
          <w:p w:rsidR="007256B4" w:rsidRPr="001F05FC" w:rsidRDefault="007256B4" w:rsidP="007C1D93">
            <w:pPr>
              <w:pStyle w:val="TableParagraph"/>
              <w:spacing w:after="120"/>
              <w:rPr>
                <w:b/>
                <w:sz w:val="20"/>
              </w:rPr>
            </w:pPr>
          </w:p>
          <w:p w:rsidR="007256B4" w:rsidRPr="001F05FC" w:rsidRDefault="007256B4" w:rsidP="007C1D93">
            <w:pPr>
              <w:pStyle w:val="TableParagraph"/>
              <w:spacing w:before="5" w:after="120"/>
              <w:rPr>
                <w:b/>
                <w:sz w:val="16"/>
              </w:rPr>
            </w:pPr>
          </w:p>
          <w:p w:rsidR="007256B4" w:rsidRPr="001F05FC" w:rsidRDefault="007256B4" w:rsidP="007C1D93">
            <w:pPr>
              <w:pStyle w:val="TableParagraph"/>
              <w:spacing w:after="120"/>
              <w:ind w:left="51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31.03.2024</w:t>
            </w:r>
            <w:r w:rsidRPr="001F05FC">
              <w:rPr>
                <w:b/>
                <w:sz w:val="18"/>
              </w:rPr>
              <w:t xml:space="preserve"> roku</w:t>
            </w:r>
          </w:p>
        </w:tc>
        <w:tc>
          <w:tcPr>
            <w:tcW w:w="983" w:type="dxa"/>
          </w:tcPr>
          <w:p w:rsidR="007256B4" w:rsidRPr="001F05FC" w:rsidRDefault="007256B4" w:rsidP="007C1D93">
            <w:pPr>
              <w:pStyle w:val="TableParagraph"/>
              <w:spacing w:after="120"/>
              <w:rPr>
                <w:sz w:val="18"/>
              </w:rPr>
            </w:pPr>
          </w:p>
        </w:tc>
      </w:tr>
      <w:tr w:rsidR="007256B4" w:rsidTr="007C1D93">
        <w:trPr>
          <w:trHeight w:val="1055"/>
        </w:trPr>
        <w:tc>
          <w:tcPr>
            <w:tcW w:w="1420" w:type="dxa"/>
          </w:tcPr>
          <w:p w:rsidR="007256B4" w:rsidRPr="001F05FC" w:rsidRDefault="007256B4" w:rsidP="007C1D93">
            <w:pPr>
              <w:pStyle w:val="TableParagraph"/>
              <w:spacing w:after="120"/>
              <w:rPr>
                <w:b/>
                <w:sz w:val="20"/>
              </w:rPr>
            </w:pPr>
          </w:p>
          <w:p w:rsidR="007256B4" w:rsidRPr="001F05FC" w:rsidRDefault="007256B4" w:rsidP="007C1D93">
            <w:pPr>
              <w:pStyle w:val="TableParagraph"/>
              <w:spacing w:before="178" w:after="120"/>
              <w:ind w:left="93"/>
              <w:rPr>
                <w:b/>
                <w:sz w:val="18"/>
              </w:rPr>
            </w:pPr>
            <w:r>
              <w:rPr>
                <w:b/>
                <w:sz w:val="18"/>
              </w:rPr>
              <w:t>Sprawdzający</w:t>
            </w:r>
          </w:p>
        </w:tc>
        <w:tc>
          <w:tcPr>
            <w:tcW w:w="1700" w:type="dxa"/>
          </w:tcPr>
          <w:p w:rsidR="007256B4" w:rsidRPr="001F05FC" w:rsidRDefault="007256B4" w:rsidP="007C1D93">
            <w:pPr>
              <w:pStyle w:val="TableParagraph"/>
              <w:spacing w:before="5" w:after="120"/>
              <w:rPr>
                <w:b/>
                <w:sz w:val="27"/>
              </w:rPr>
            </w:pPr>
          </w:p>
          <w:p w:rsidR="007256B4" w:rsidRDefault="007256B4" w:rsidP="007C1D93">
            <w:pPr>
              <w:pStyle w:val="TableParagraph"/>
              <w:spacing w:after="120" w:line="206" w:lineRule="exact"/>
              <w:ind w:left="49"/>
              <w:rPr>
                <w:b/>
                <w:sz w:val="18"/>
              </w:rPr>
            </w:pPr>
            <w:r w:rsidRPr="001F05FC">
              <w:rPr>
                <w:b/>
                <w:sz w:val="18"/>
              </w:rPr>
              <w:t>mgr</w:t>
            </w:r>
            <w:r w:rsidRPr="001F05FC"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inż.</w:t>
            </w:r>
          </w:p>
          <w:p w:rsidR="007256B4" w:rsidRPr="001F05FC" w:rsidRDefault="007256B4" w:rsidP="007C1D93">
            <w:pPr>
              <w:pStyle w:val="TableParagraph"/>
              <w:spacing w:after="120" w:line="206" w:lineRule="exact"/>
              <w:ind w:left="45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Karolina </w:t>
            </w:r>
            <w:proofErr w:type="spellStart"/>
            <w:r>
              <w:rPr>
                <w:b/>
                <w:sz w:val="18"/>
              </w:rPr>
              <w:t>Garboś</w:t>
            </w:r>
            <w:proofErr w:type="spellEnd"/>
          </w:p>
        </w:tc>
        <w:tc>
          <w:tcPr>
            <w:tcW w:w="2124" w:type="dxa"/>
          </w:tcPr>
          <w:p w:rsidR="007256B4" w:rsidRPr="001F05FC" w:rsidRDefault="007256B4" w:rsidP="007C1D93">
            <w:pPr>
              <w:pStyle w:val="TableParagraph"/>
              <w:spacing w:before="107" w:after="120"/>
              <w:ind w:left="74" w:right="66" w:firstLine="6"/>
              <w:jc w:val="center"/>
              <w:rPr>
                <w:b/>
                <w:sz w:val="18"/>
              </w:rPr>
            </w:pPr>
            <w:r w:rsidRPr="001F05FC">
              <w:rPr>
                <w:b/>
                <w:sz w:val="18"/>
              </w:rPr>
              <w:t>do projektowania bez</w:t>
            </w:r>
            <w:r w:rsidRPr="001F05FC">
              <w:rPr>
                <w:b/>
                <w:spacing w:val="1"/>
                <w:sz w:val="18"/>
              </w:rPr>
              <w:t xml:space="preserve"> </w:t>
            </w:r>
            <w:r w:rsidRPr="001F05FC">
              <w:rPr>
                <w:b/>
                <w:sz w:val="18"/>
              </w:rPr>
              <w:t>ograniczeń</w:t>
            </w:r>
            <w:r w:rsidRPr="001F05FC">
              <w:rPr>
                <w:b/>
                <w:spacing w:val="-11"/>
                <w:sz w:val="18"/>
              </w:rPr>
              <w:t xml:space="preserve"> </w:t>
            </w:r>
            <w:r w:rsidRPr="001F05FC">
              <w:rPr>
                <w:b/>
                <w:sz w:val="18"/>
              </w:rPr>
              <w:t>w</w:t>
            </w:r>
            <w:r w:rsidRPr="001F05FC">
              <w:rPr>
                <w:b/>
                <w:spacing w:val="-6"/>
                <w:sz w:val="18"/>
              </w:rPr>
              <w:t xml:space="preserve"> </w:t>
            </w:r>
            <w:r w:rsidRPr="001F05FC">
              <w:rPr>
                <w:b/>
                <w:sz w:val="18"/>
              </w:rPr>
              <w:t>specjalności</w:t>
            </w:r>
          </w:p>
          <w:p w:rsidR="007256B4" w:rsidRPr="001F05FC" w:rsidRDefault="007256B4" w:rsidP="007C1D93">
            <w:pPr>
              <w:pStyle w:val="TableParagraph"/>
              <w:spacing w:after="120"/>
              <w:ind w:left="230" w:right="2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instalacji sanitarnych</w:t>
            </w:r>
          </w:p>
          <w:p w:rsidR="007256B4" w:rsidRPr="001F05FC" w:rsidRDefault="007256B4" w:rsidP="007C1D93">
            <w:pPr>
              <w:pStyle w:val="TableParagraph"/>
              <w:spacing w:after="120"/>
              <w:ind w:left="230" w:right="222"/>
              <w:jc w:val="center"/>
              <w:rPr>
                <w:b/>
                <w:sz w:val="18"/>
              </w:rPr>
            </w:pPr>
            <w:r w:rsidRPr="001F05FC">
              <w:rPr>
                <w:b/>
                <w:sz w:val="18"/>
              </w:rPr>
              <w:t>nr</w:t>
            </w:r>
            <w:r w:rsidRPr="001F05FC">
              <w:rPr>
                <w:b/>
                <w:spacing w:val="-4"/>
                <w:sz w:val="18"/>
              </w:rPr>
              <w:t xml:space="preserve"> </w:t>
            </w:r>
            <w:r w:rsidRPr="001F05FC">
              <w:rPr>
                <w:b/>
                <w:sz w:val="18"/>
              </w:rPr>
              <w:t>uprawnień:</w:t>
            </w:r>
          </w:p>
          <w:p w:rsidR="007256B4" w:rsidRPr="001F05FC" w:rsidRDefault="007256B4" w:rsidP="007C1D93">
            <w:pPr>
              <w:pStyle w:val="TableParagraph"/>
              <w:spacing w:after="120"/>
              <w:ind w:left="230" w:right="22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ZAP/0110/PWOS/11</w:t>
            </w:r>
          </w:p>
        </w:tc>
        <w:tc>
          <w:tcPr>
            <w:tcW w:w="1560" w:type="dxa"/>
          </w:tcPr>
          <w:p w:rsidR="007256B4" w:rsidRPr="001F05FC" w:rsidRDefault="007256B4" w:rsidP="007C1D93">
            <w:pPr>
              <w:pStyle w:val="TableParagraph"/>
              <w:spacing w:after="120"/>
              <w:rPr>
                <w:b/>
                <w:sz w:val="20"/>
              </w:rPr>
            </w:pPr>
          </w:p>
          <w:p w:rsidR="007256B4" w:rsidRPr="001F05FC" w:rsidRDefault="007256B4" w:rsidP="007C1D93">
            <w:pPr>
              <w:pStyle w:val="TableParagraph"/>
              <w:spacing w:before="6" w:after="120"/>
              <w:rPr>
                <w:b/>
                <w:sz w:val="16"/>
              </w:rPr>
            </w:pPr>
          </w:p>
          <w:p w:rsidR="007256B4" w:rsidRPr="001F05FC" w:rsidRDefault="007256B4" w:rsidP="007C1D93">
            <w:pPr>
              <w:pStyle w:val="TableParagraph"/>
              <w:spacing w:after="120"/>
              <w:ind w:left="6"/>
              <w:rPr>
                <w:b/>
                <w:sz w:val="18"/>
              </w:rPr>
            </w:pPr>
            <w:r w:rsidRPr="001F05FC">
              <w:rPr>
                <w:b/>
                <w:sz w:val="18"/>
              </w:rPr>
              <w:t>Branża</w:t>
            </w:r>
            <w:r w:rsidRPr="001F05FC"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pacing w:val="-6"/>
                <w:sz w:val="18"/>
              </w:rPr>
              <w:t>sanitarna</w:t>
            </w:r>
          </w:p>
        </w:tc>
        <w:tc>
          <w:tcPr>
            <w:tcW w:w="1868" w:type="dxa"/>
          </w:tcPr>
          <w:p w:rsidR="007256B4" w:rsidRPr="001F05FC" w:rsidRDefault="007256B4" w:rsidP="007C1D93">
            <w:pPr>
              <w:pStyle w:val="TableParagraph"/>
              <w:spacing w:after="120"/>
              <w:rPr>
                <w:b/>
                <w:sz w:val="20"/>
              </w:rPr>
            </w:pPr>
          </w:p>
          <w:p w:rsidR="007256B4" w:rsidRDefault="007256B4" w:rsidP="007C1D93">
            <w:pPr>
              <w:pStyle w:val="TableParagraph"/>
              <w:spacing w:after="120"/>
              <w:rPr>
                <w:b/>
                <w:sz w:val="18"/>
              </w:rPr>
            </w:pPr>
          </w:p>
          <w:p w:rsidR="007256B4" w:rsidRPr="001F05FC" w:rsidRDefault="007256B4" w:rsidP="007C1D93">
            <w:pPr>
              <w:pStyle w:val="TableParagraph"/>
              <w:spacing w:after="12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31.03.2024</w:t>
            </w:r>
            <w:r w:rsidRPr="001F05FC">
              <w:rPr>
                <w:b/>
                <w:sz w:val="18"/>
              </w:rPr>
              <w:t xml:space="preserve"> roku</w:t>
            </w:r>
          </w:p>
        </w:tc>
        <w:tc>
          <w:tcPr>
            <w:tcW w:w="983" w:type="dxa"/>
          </w:tcPr>
          <w:p w:rsidR="007256B4" w:rsidRPr="001F05FC" w:rsidRDefault="007256B4" w:rsidP="007C1D93">
            <w:pPr>
              <w:pStyle w:val="TableParagraph"/>
              <w:spacing w:after="120"/>
              <w:rPr>
                <w:sz w:val="18"/>
              </w:rPr>
            </w:pPr>
          </w:p>
        </w:tc>
      </w:tr>
    </w:tbl>
    <w:p w:rsidR="007256B4" w:rsidRDefault="007256B4" w:rsidP="007256B4">
      <w:pPr>
        <w:rPr>
          <w:sz w:val="18"/>
        </w:rPr>
      </w:pPr>
    </w:p>
    <w:p w:rsidR="007256B4" w:rsidRDefault="007256B4" w:rsidP="007256B4">
      <w:pPr>
        <w:rPr>
          <w:sz w:val="18"/>
        </w:rPr>
      </w:pPr>
    </w:p>
    <w:p w:rsidR="007256B4" w:rsidRDefault="007256B4" w:rsidP="007256B4">
      <w:pPr>
        <w:rPr>
          <w:sz w:val="18"/>
        </w:rPr>
      </w:pPr>
    </w:p>
    <w:p w:rsidR="007256B4" w:rsidRDefault="007256B4" w:rsidP="007256B4">
      <w:pPr>
        <w:rPr>
          <w:sz w:val="18"/>
        </w:rPr>
      </w:pPr>
    </w:p>
    <w:p w:rsidR="007256B4" w:rsidRDefault="007256B4" w:rsidP="007256B4">
      <w:pPr>
        <w:tabs>
          <w:tab w:val="left" w:pos="709"/>
        </w:tabs>
        <w:rPr>
          <w:rFonts w:ascii="Arial" w:hAnsi="Arial"/>
          <w:color w:val="000000"/>
        </w:rPr>
      </w:pPr>
      <w:r>
        <w:rPr>
          <w:sz w:val="18"/>
        </w:rPr>
        <w:lastRenderedPageBreak/>
        <w:t>Świnoujście  marzec 2024</w:t>
      </w:r>
    </w:p>
    <w:p w:rsidR="00C736F9" w:rsidRDefault="00C736F9"/>
    <w:sectPr w:rsidR="00C736F9" w:rsidSect="002A531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115" w:rsidRDefault="00D56115" w:rsidP="008A45AB">
      <w:pPr>
        <w:spacing w:after="0" w:line="240" w:lineRule="auto"/>
      </w:pPr>
      <w:r>
        <w:separator/>
      </w:r>
    </w:p>
  </w:endnote>
  <w:endnote w:type="continuationSeparator" w:id="0">
    <w:p w:rsidR="00D56115" w:rsidRDefault="00D56115" w:rsidP="008A4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Heavy">
    <w:altName w:val="Arial Black"/>
    <w:charset w:val="EE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115" w:rsidRDefault="00D56115" w:rsidP="008A45AB">
      <w:pPr>
        <w:spacing w:after="0" w:line="240" w:lineRule="auto"/>
      </w:pPr>
      <w:r>
        <w:separator/>
      </w:r>
    </w:p>
  </w:footnote>
  <w:footnote w:type="continuationSeparator" w:id="0">
    <w:p w:rsidR="00D56115" w:rsidRDefault="00D56115" w:rsidP="008A4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5AB" w:rsidRPr="00D84CF5" w:rsidRDefault="008A45AB" w:rsidP="008A45AB">
    <w:pPr>
      <w:pStyle w:val="Nagwek"/>
      <w:jc w:val="center"/>
      <w:rPr>
        <w:rFonts w:ascii="Franklin Gothic Heavy" w:hAnsi="Franklin Gothic Heavy"/>
        <w:b/>
        <w:i/>
        <w:iCs/>
        <w:color w:val="5151B7"/>
        <w:sz w:val="40"/>
        <w:szCs w:val="40"/>
      </w:rPr>
    </w:pPr>
    <w:r w:rsidRPr="00D84CF5">
      <w:rPr>
        <w:rFonts w:ascii="Franklin Gothic Heavy" w:hAnsi="Franklin Gothic Heavy"/>
        <w:b/>
        <w:i/>
        <w:iCs/>
        <w:noProof/>
        <w:color w:val="5151B7"/>
        <w:sz w:val="40"/>
        <w:szCs w:val="40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1193032" cy="781050"/>
          <wp:effectExtent l="0" t="0" r="7620" b="0"/>
          <wp:wrapSquare wrapText="bothSides"/>
          <wp:docPr id="19255682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3032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84CF5">
      <w:rPr>
        <w:rFonts w:ascii="Franklin Gothic Heavy" w:hAnsi="Franklin Gothic Heavy"/>
        <w:b/>
        <w:i/>
        <w:iCs/>
        <w:color w:val="5151B7"/>
        <w:sz w:val="40"/>
        <w:szCs w:val="40"/>
      </w:rPr>
      <w:t>US</w:t>
    </w:r>
    <w:r w:rsidRPr="00D84CF5">
      <w:rPr>
        <w:rFonts w:ascii="Franklin Gothic Heavy" w:hAnsi="Franklin Gothic Heavy" w:cs="Cambria"/>
        <w:b/>
        <w:i/>
        <w:iCs/>
        <w:color w:val="5151B7"/>
        <w:sz w:val="40"/>
        <w:szCs w:val="40"/>
      </w:rPr>
      <w:t>Ł</w:t>
    </w:r>
    <w:r w:rsidRPr="00D84CF5">
      <w:rPr>
        <w:rFonts w:ascii="Franklin Gothic Heavy" w:hAnsi="Franklin Gothic Heavy"/>
        <w:b/>
        <w:i/>
        <w:iCs/>
        <w:color w:val="5151B7"/>
        <w:sz w:val="40"/>
        <w:szCs w:val="40"/>
      </w:rPr>
      <w:t>UGI PROJEKTOWE</w:t>
    </w:r>
  </w:p>
  <w:p w:rsidR="008A45AB" w:rsidRPr="00D84CF5" w:rsidRDefault="008A45AB" w:rsidP="008A45AB">
    <w:pPr>
      <w:pStyle w:val="Nagwek"/>
      <w:jc w:val="center"/>
      <w:rPr>
        <w:rFonts w:ascii="Franklin Gothic Heavy" w:hAnsi="Franklin Gothic Heavy"/>
        <w:b/>
        <w:i/>
        <w:iCs/>
        <w:color w:val="5151B7"/>
        <w:sz w:val="40"/>
        <w:szCs w:val="40"/>
      </w:rPr>
    </w:pPr>
    <w:r w:rsidRPr="00D84CF5">
      <w:rPr>
        <w:rFonts w:ascii="Franklin Gothic Heavy" w:hAnsi="Franklin Gothic Heavy"/>
        <w:b/>
        <w:i/>
        <w:iCs/>
        <w:color w:val="5151B7"/>
        <w:sz w:val="40"/>
        <w:szCs w:val="40"/>
      </w:rPr>
      <w:t>IN</w:t>
    </w:r>
    <w:r w:rsidRPr="00D84CF5">
      <w:rPr>
        <w:rFonts w:ascii="Franklin Gothic Heavy" w:hAnsi="Franklin Gothic Heavy" w:cs="Cambria"/>
        <w:b/>
        <w:i/>
        <w:iCs/>
        <w:color w:val="5151B7"/>
        <w:sz w:val="40"/>
        <w:szCs w:val="40"/>
      </w:rPr>
      <w:t>Ż</w:t>
    </w:r>
    <w:r w:rsidRPr="00D84CF5">
      <w:rPr>
        <w:rFonts w:ascii="Franklin Gothic Heavy" w:hAnsi="Franklin Gothic Heavy"/>
        <w:b/>
        <w:i/>
        <w:iCs/>
        <w:color w:val="5151B7"/>
        <w:sz w:val="40"/>
        <w:szCs w:val="40"/>
      </w:rPr>
      <w:t>YNIERIA SANITARNA</w:t>
    </w:r>
  </w:p>
  <w:p w:rsidR="008A45AB" w:rsidRDefault="008A45AB" w:rsidP="008A45AB">
    <w:pPr>
      <w:pStyle w:val="Nagwek"/>
      <w:tabs>
        <w:tab w:val="left" w:pos="1985"/>
      </w:tabs>
      <w:rPr>
        <w:rFonts w:ascii="Franklin Gothic Heavy" w:hAnsi="Franklin Gothic Heavy"/>
        <w:i/>
        <w:iCs/>
        <w:sz w:val="32"/>
        <w:szCs w:val="32"/>
      </w:rPr>
    </w:pPr>
  </w:p>
  <w:p w:rsidR="008A45AB" w:rsidRPr="0021288B" w:rsidRDefault="002A531C" w:rsidP="008A45AB">
    <w:pPr>
      <w:pStyle w:val="Nagwek"/>
      <w:tabs>
        <w:tab w:val="left" w:pos="1985"/>
      </w:tabs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</w:pPr>
    <w:r w:rsidRPr="002A531C">
      <w:rPr>
        <w:rFonts w:ascii="Franklin Gothic Heavy" w:hAnsi="Franklin Gothic Heavy"/>
        <w:i/>
        <w:iCs/>
        <w:noProof/>
        <w:sz w:val="32"/>
        <w:szCs w:val="32"/>
        <w:lang w:eastAsia="pl-PL"/>
      </w:rPr>
      <w:pict>
        <v:line id="Łącznik prosty 2" o:spid="_x0000_s4097" style="position:absolute;flip:y;z-index:251659264;visibility:visible;mso-position-horizontal:right;mso-position-horizontal-relative:margin;mso-width-relative:margin;mso-height-relative:margin" from="783.3pt,.5pt" to="1220.5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" strokecolor="#4472c4 [3204]" strokeweight=".5pt">
          <v:stroke joinstyle="miter"/>
          <w10:wrap anchorx="margin"/>
        </v:line>
      </w:pict>
    </w:r>
    <w:r w:rsidR="008A45AB" w:rsidRPr="0021288B">
      <w:rPr>
        <w:rFonts w:ascii="Franklin Gothic Heavy" w:hAnsi="Franklin Gothic Heavy"/>
        <w:b/>
        <w:bCs/>
        <w:i/>
        <w:iCs/>
        <w:sz w:val="32"/>
        <w:szCs w:val="32"/>
        <w:lang w:val="en-US"/>
      </w:rPr>
      <w:br/>
    </w:r>
    <w:r w:rsidR="008A45A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NIP:85-101-07-60</w:t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  <w:t xml:space="preserve">e-mail: </w:t>
    </w:r>
    <w:hyperlink r:id="rId2" w:history="1">
      <w:r w:rsidR="0021288B" w:rsidRPr="0021288B">
        <w:rPr>
          <w:rStyle w:val="Hipercze"/>
          <w:rFonts w:cstheme="minorHAnsi"/>
          <w:b/>
          <w:bCs/>
          <w:i/>
          <w:iCs/>
          <w:color w:val="000000" w:themeColor="text1"/>
          <w:sz w:val="16"/>
          <w:szCs w:val="16"/>
          <w:lang w:val="en-US"/>
        </w:rPr>
        <w:t>cackos@op.pl</w:t>
      </w:r>
    </w:hyperlink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  <w:t xml:space="preserve">72-518 </w:t>
    </w:r>
    <w:proofErr w:type="spellStart"/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Ładzin</w:t>
    </w:r>
    <w:proofErr w:type="spellEnd"/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 xml:space="preserve"> 82A</w:t>
    </w:r>
  </w:p>
  <w:p w:rsidR="008A45AB" w:rsidRDefault="008A45AB" w:rsidP="008A45AB">
    <w:pPr>
      <w:pStyle w:val="Nagwek"/>
      <w:tabs>
        <w:tab w:val="left" w:pos="1985"/>
      </w:tabs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</w:pPr>
    <w:r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REGON:</w:t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 xml:space="preserve"> 810717975</w:t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  <w:t xml:space="preserve">e-mail: </w:t>
    </w:r>
    <w:hyperlink r:id="rId3" w:history="1">
      <w:r w:rsidR="0021288B" w:rsidRPr="0021288B">
        <w:rPr>
          <w:rStyle w:val="Hipercze"/>
          <w:rFonts w:cstheme="minorHAnsi"/>
          <w:b/>
          <w:bCs/>
          <w:i/>
          <w:iCs/>
          <w:color w:val="000000" w:themeColor="text1"/>
          <w:sz w:val="16"/>
          <w:szCs w:val="16"/>
          <w:lang w:val="en-US"/>
        </w:rPr>
        <w:t>cackos@wp.pl</w:t>
      </w:r>
    </w:hyperlink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</w:r>
    <w:proofErr w:type="spellStart"/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tel</w:t>
    </w:r>
    <w:proofErr w:type="spellEnd"/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: 607 246</w:t>
    </w:r>
    <w:r w:rsidR="00CD3065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 </w:t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831</w:t>
    </w:r>
  </w:p>
  <w:p w:rsidR="00CD3065" w:rsidRPr="0021288B" w:rsidRDefault="00CD3065" w:rsidP="008A45AB">
    <w:pPr>
      <w:pStyle w:val="Nagwek"/>
      <w:tabs>
        <w:tab w:val="left" w:pos="1985"/>
      </w:tabs>
      <w:rPr>
        <w:rFonts w:cstheme="minorHAnsi"/>
        <w:b/>
        <w:bCs/>
        <w:i/>
        <w:iCs/>
        <w:color w:val="000000" w:themeColor="text1"/>
        <w:sz w:val="32"/>
        <w:szCs w:val="32"/>
        <w:lang w:val="en-US"/>
      </w:rPr>
    </w:pPr>
  </w:p>
  <w:p w:rsidR="008A45AB" w:rsidRPr="00CD3065" w:rsidRDefault="00CD3065" w:rsidP="00CD3065">
    <w:pPr>
      <w:pStyle w:val="Nagwek"/>
      <w:tabs>
        <w:tab w:val="left" w:pos="1985"/>
      </w:tabs>
      <w:jc w:val="right"/>
      <w:rPr>
        <w:rFonts w:ascii="Times New Roman" w:hAnsi="Times New Roman" w:cs="Times New Roman"/>
        <w:i/>
        <w:iCs/>
        <w:sz w:val="32"/>
        <w:szCs w:val="32"/>
        <w:lang w:val="en-US"/>
      </w:rPr>
    </w:pPr>
    <w:r w:rsidRPr="00CD3065">
      <w:rPr>
        <w:rFonts w:ascii="Times New Roman" w:hAnsi="Times New Roman" w:cs="Times New Roman"/>
        <w:b/>
      </w:rPr>
      <w:t>Załącznik nr 1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A45AB"/>
    <w:rsid w:val="000B1473"/>
    <w:rsid w:val="0015035F"/>
    <w:rsid w:val="00185AD7"/>
    <w:rsid w:val="0021288B"/>
    <w:rsid w:val="00213510"/>
    <w:rsid w:val="002347BE"/>
    <w:rsid w:val="002A3435"/>
    <w:rsid w:val="002A531C"/>
    <w:rsid w:val="00305762"/>
    <w:rsid w:val="004A204D"/>
    <w:rsid w:val="005E7339"/>
    <w:rsid w:val="007256B4"/>
    <w:rsid w:val="008A45AB"/>
    <w:rsid w:val="008F1A23"/>
    <w:rsid w:val="008F7590"/>
    <w:rsid w:val="00907144"/>
    <w:rsid w:val="009979B3"/>
    <w:rsid w:val="00AB1E5E"/>
    <w:rsid w:val="00AE5687"/>
    <w:rsid w:val="00B93935"/>
    <w:rsid w:val="00C10021"/>
    <w:rsid w:val="00C736F9"/>
    <w:rsid w:val="00CA155C"/>
    <w:rsid w:val="00CD3065"/>
    <w:rsid w:val="00CF225D"/>
    <w:rsid w:val="00D56115"/>
    <w:rsid w:val="00D84CF5"/>
    <w:rsid w:val="00EB1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A531C"/>
  </w:style>
  <w:style w:type="paragraph" w:styleId="Nagwek1">
    <w:name w:val="heading 1"/>
    <w:basedOn w:val="Normalny"/>
    <w:next w:val="Normalny"/>
    <w:link w:val="Nagwek1Znak"/>
    <w:qFormat/>
    <w:rsid w:val="00EB1E5B"/>
    <w:pPr>
      <w:keepNext/>
      <w:widowControl w:val="0"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kern w:val="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4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5AB"/>
  </w:style>
  <w:style w:type="paragraph" w:styleId="Stopka">
    <w:name w:val="footer"/>
    <w:basedOn w:val="Normalny"/>
    <w:link w:val="StopkaZnak"/>
    <w:uiPriority w:val="99"/>
    <w:unhideWhenUsed/>
    <w:rsid w:val="008A4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5AB"/>
  </w:style>
  <w:style w:type="character" w:styleId="Hipercze">
    <w:name w:val="Hyperlink"/>
    <w:basedOn w:val="Domylnaczcionkaakapitu"/>
    <w:uiPriority w:val="99"/>
    <w:unhideWhenUsed/>
    <w:rsid w:val="0021288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12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EB1E5B"/>
    <w:rPr>
      <w:rFonts w:ascii="Times New Roman" w:eastAsia="Times New Roman" w:hAnsi="Times New Roman" w:cs="Times New Roman"/>
      <w:b/>
      <w:kern w:val="0"/>
      <w:szCs w:val="20"/>
      <w:lang w:val="en-US"/>
    </w:rPr>
  </w:style>
  <w:style w:type="paragraph" w:styleId="Tekstpodstawowy">
    <w:name w:val="Body Text"/>
    <w:basedOn w:val="Normalny"/>
    <w:link w:val="TekstpodstawowyZnak"/>
    <w:semiHidden/>
    <w:rsid w:val="007256B4"/>
    <w:pPr>
      <w:spacing w:after="12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256B4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7256B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ackos@wp.pl" TargetMode="External"/><Relationship Id="rId2" Type="http://schemas.openxmlformats.org/officeDocument/2006/relationships/hyperlink" Target="mailto:cackos@o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Wiatrak</dc:creator>
  <cp:keywords/>
  <dc:description/>
  <cp:lastModifiedBy>pec</cp:lastModifiedBy>
  <cp:revision>3</cp:revision>
  <cp:lastPrinted>2025-04-09T06:07:00Z</cp:lastPrinted>
  <dcterms:created xsi:type="dcterms:W3CDTF">2024-04-18T21:15:00Z</dcterms:created>
  <dcterms:modified xsi:type="dcterms:W3CDTF">2025-04-09T06:07:00Z</dcterms:modified>
</cp:coreProperties>
</file>